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page" w:tblpX="2175" w:tblpY="3128"/>
        <w:tblW w:w="7857" w:type="dxa"/>
        <w:tblLook w:val="04A0" w:firstRow="1" w:lastRow="0" w:firstColumn="1" w:lastColumn="0" w:noHBand="0" w:noVBand="1"/>
      </w:tblPr>
      <w:tblGrid>
        <w:gridCol w:w="1030"/>
        <w:gridCol w:w="5209"/>
        <w:gridCol w:w="1618"/>
      </w:tblGrid>
      <w:tr w:rsidR="00980106">
        <w:trPr>
          <w:trHeight w:val="909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   室</w:t>
            </w:r>
          </w:p>
        </w:tc>
        <w:tc>
          <w:tcPr>
            <w:tcW w:w="1618" w:type="dxa"/>
            <w:vAlign w:val="center"/>
          </w:tcPr>
          <w:p w:rsidR="00980106" w:rsidRDefault="001624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遴选</w:t>
            </w:r>
            <w:r>
              <w:rPr>
                <w:rFonts w:hint="eastAsia"/>
                <w:b/>
                <w:sz w:val="24"/>
              </w:rPr>
              <w:t>员工</w:t>
            </w:r>
          </w:p>
          <w:p w:rsidR="00980106" w:rsidRDefault="001624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数</w:t>
            </w:r>
          </w:p>
        </w:tc>
      </w:tr>
      <w:tr w:rsidR="00980106">
        <w:trPr>
          <w:trHeight w:val="909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综合办公室</w:t>
            </w:r>
          </w:p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（董事会办公室、党委办公室、巡察办）</w:t>
            </w:r>
          </w:p>
        </w:tc>
        <w:tc>
          <w:tcPr>
            <w:tcW w:w="1618" w:type="dxa"/>
            <w:vAlign w:val="center"/>
          </w:tcPr>
          <w:p w:rsidR="00980106" w:rsidRDefault="001624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874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市场部</w:t>
            </w:r>
          </w:p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（省外战略部）</w:t>
            </w:r>
          </w:p>
        </w:tc>
        <w:tc>
          <w:tcPr>
            <w:tcW w:w="1618" w:type="dxa"/>
            <w:vAlign w:val="center"/>
          </w:tcPr>
          <w:p w:rsidR="00980106" w:rsidRDefault="001624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909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经营管理部</w:t>
            </w:r>
          </w:p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（储备盐管理处）</w:t>
            </w:r>
          </w:p>
        </w:tc>
        <w:tc>
          <w:tcPr>
            <w:tcW w:w="1618" w:type="dxa"/>
            <w:vAlign w:val="center"/>
          </w:tcPr>
          <w:p w:rsidR="00980106" w:rsidRDefault="001624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909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财务资产部</w:t>
            </w:r>
          </w:p>
        </w:tc>
        <w:tc>
          <w:tcPr>
            <w:tcW w:w="1618" w:type="dxa"/>
          </w:tcPr>
          <w:p w:rsidR="00980106" w:rsidRDefault="00162405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909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投资发展部</w:t>
            </w:r>
          </w:p>
        </w:tc>
        <w:tc>
          <w:tcPr>
            <w:tcW w:w="1618" w:type="dxa"/>
          </w:tcPr>
          <w:p w:rsidR="00980106" w:rsidRDefault="00162405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909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法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审计部</w:t>
            </w:r>
          </w:p>
        </w:tc>
        <w:tc>
          <w:tcPr>
            <w:tcW w:w="1618" w:type="dxa"/>
          </w:tcPr>
          <w:p w:rsidR="00980106" w:rsidRDefault="00162405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874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人力资源部</w:t>
            </w:r>
          </w:p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（党委组织部）</w:t>
            </w:r>
          </w:p>
        </w:tc>
        <w:tc>
          <w:tcPr>
            <w:tcW w:w="1618" w:type="dxa"/>
          </w:tcPr>
          <w:p w:rsidR="00980106" w:rsidRDefault="00162405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874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党群工作部</w:t>
            </w:r>
          </w:p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（党委宣传部，工会办公室）</w:t>
            </w:r>
          </w:p>
        </w:tc>
        <w:tc>
          <w:tcPr>
            <w:tcW w:w="1618" w:type="dxa"/>
          </w:tcPr>
          <w:p w:rsidR="00980106" w:rsidRDefault="00162405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874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纪检工作部</w:t>
            </w:r>
          </w:p>
        </w:tc>
        <w:tc>
          <w:tcPr>
            <w:tcW w:w="1618" w:type="dxa"/>
          </w:tcPr>
          <w:p w:rsidR="00980106" w:rsidRDefault="00162405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874"/>
        </w:trPr>
        <w:tc>
          <w:tcPr>
            <w:tcW w:w="1030" w:type="dxa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209" w:type="dxa"/>
            <w:vAlign w:val="center"/>
          </w:tcPr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盐品事业部</w:t>
            </w:r>
          </w:p>
          <w:p w:rsidR="00980106" w:rsidRDefault="0016240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（非职能部门）</w:t>
            </w:r>
          </w:p>
        </w:tc>
        <w:tc>
          <w:tcPr>
            <w:tcW w:w="1618" w:type="dxa"/>
            <w:vAlign w:val="center"/>
          </w:tcPr>
          <w:p w:rsidR="00980106" w:rsidRDefault="0016240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</w:tr>
      <w:tr w:rsidR="00980106">
        <w:trPr>
          <w:trHeight w:val="874"/>
        </w:trPr>
        <w:tc>
          <w:tcPr>
            <w:tcW w:w="6239" w:type="dxa"/>
            <w:gridSpan w:val="2"/>
            <w:vAlign w:val="center"/>
          </w:tcPr>
          <w:p w:rsidR="00980106" w:rsidRDefault="00162405">
            <w:pPr>
              <w:jc w:val="center"/>
            </w:pPr>
            <w:r>
              <w:rPr>
                <w:rFonts w:hint="eastAsia"/>
              </w:rPr>
              <w:t>合  计</w:t>
            </w:r>
          </w:p>
        </w:tc>
        <w:tc>
          <w:tcPr>
            <w:tcW w:w="1618" w:type="dxa"/>
            <w:vAlign w:val="center"/>
          </w:tcPr>
          <w:p w:rsidR="00980106" w:rsidRDefault="00162405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10</w:t>
            </w:r>
          </w:p>
        </w:tc>
      </w:tr>
    </w:tbl>
    <w:p w:rsidR="00980106" w:rsidRDefault="00162405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980106" w:rsidRDefault="002D626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盐业系统内</w:t>
      </w:r>
      <w:r w:rsidR="00162405">
        <w:rPr>
          <w:rFonts w:hint="eastAsia"/>
          <w:b/>
          <w:sz w:val="32"/>
        </w:rPr>
        <w:t>公开遴选</w:t>
      </w:r>
      <w:r w:rsidR="00ED77C7">
        <w:rPr>
          <w:rFonts w:hint="eastAsia"/>
          <w:b/>
          <w:sz w:val="32"/>
        </w:rPr>
        <w:t>总部</w:t>
      </w:r>
      <w:bookmarkStart w:id="0" w:name="_GoBack"/>
      <w:bookmarkEnd w:id="0"/>
      <w:r w:rsidR="00162405">
        <w:rPr>
          <w:rFonts w:hint="eastAsia"/>
          <w:b/>
          <w:sz w:val="32"/>
        </w:rPr>
        <w:t>岗位及人数表</w:t>
      </w:r>
    </w:p>
    <w:sectPr w:rsidR="0098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E2" w:rsidRDefault="00E207E2" w:rsidP="002D6269">
      <w:r>
        <w:separator/>
      </w:r>
    </w:p>
  </w:endnote>
  <w:endnote w:type="continuationSeparator" w:id="0">
    <w:p w:rsidR="00E207E2" w:rsidRDefault="00E207E2" w:rsidP="002D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E2" w:rsidRDefault="00E207E2" w:rsidP="002D6269">
      <w:r>
        <w:separator/>
      </w:r>
    </w:p>
  </w:footnote>
  <w:footnote w:type="continuationSeparator" w:id="0">
    <w:p w:rsidR="00E207E2" w:rsidRDefault="00E207E2" w:rsidP="002D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xYzVkNThlMWNmOWE1YTg2YjFiOWYyMDdhNWJmNTYifQ=="/>
  </w:docVars>
  <w:rsids>
    <w:rsidRoot w:val="00152327"/>
    <w:rsid w:val="00042F79"/>
    <w:rsid w:val="000C4F49"/>
    <w:rsid w:val="001015E6"/>
    <w:rsid w:val="001450BF"/>
    <w:rsid w:val="00152327"/>
    <w:rsid w:val="00162405"/>
    <w:rsid w:val="001A6873"/>
    <w:rsid w:val="00265A11"/>
    <w:rsid w:val="002D6269"/>
    <w:rsid w:val="00327AD6"/>
    <w:rsid w:val="003F4C8A"/>
    <w:rsid w:val="006057F5"/>
    <w:rsid w:val="00613E27"/>
    <w:rsid w:val="007A085C"/>
    <w:rsid w:val="00980106"/>
    <w:rsid w:val="009A6F5F"/>
    <w:rsid w:val="00A32708"/>
    <w:rsid w:val="00AA3D3C"/>
    <w:rsid w:val="00BB61A2"/>
    <w:rsid w:val="00C91B8B"/>
    <w:rsid w:val="00D04B2E"/>
    <w:rsid w:val="00E207E2"/>
    <w:rsid w:val="00ED77C7"/>
    <w:rsid w:val="00F400A4"/>
    <w:rsid w:val="00F7235D"/>
    <w:rsid w:val="6C0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</dc:creator>
  <cp:lastModifiedBy>Administrator</cp:lastModifiedBy>
  <cp:revision>4</cp:revision>
  <cp:lastPrinted>2023-04-18T06:31:00Z</cp:lastPrinted>
  <dcterms:created xsi:type="dcterms:W3CDTF">2023-04-16T15:11:00Z</dcterms:created>
  <dcterms:modified xsi:type="dcterms:W3CDTF">2023-04-18T08:35:00Z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63D110C72CBF466798A0FD553474F448</vt:lpwstr>
  </property>
</Properties>
</file>